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FFD" w:rsidRPr="00D43FFD" w:rsidRDefault="001624E8" w:rsidP="00D43FFD">
      <w:pPr>
        <w:spacing w:after="0" w:line="240" w:lineRule="auto"/>
        <w:jc w:val="center"/>
        <w:rPr>
          <w:rFonts w:asciiTheme="majorHAnsi" w:hAnsiTheme="majorHAnsi"/>
          <w:b/>
        </w:rPr>
      </w:pPr>
      <w:r>
        <w:rPr>
          <w:rFonts w:asciiTheme="majorHAnsi" w:hAnsiTheme="majorHAnsi"/>
          <w:b/>
        </w:rPr>
        <w:t>KARADENİZ ULUSLARARASI BİLİMSEL</w:t>
      </w:r>
      <w:r w:rsidR="00D43FFD" w:rsidRPr="00D43FFD">
        <w:rPr>
          <w:rFonts w:asciiTheme="majorHAnsi" w:hAnsiTheme="majorHAnsi"/>
          <w:b/>
        </w:rPr>
        <w:t xml:space="preserve"> DERGİSİ</w:t>
      </w:r>
    </w:p>
    <w:p w:rsidR="00D43FFD" w:rsidRPr="00D43FFD" w:rsidRDefault="00D43FFD" w:rsidP="00D43FFD">
      <w:pPr>
        <w:spacing w:after="0" w:line="240" w:lineRule="auto"/>
        <w:jc w:val="center"/>
        <w:rPr>
          <w:rFonts w:asciiTheme="majorHAnsi" w:hAnsiTheme="majorHAnsi"/>
          <w:b/>
        </w:rPr>
      </w:pPr>
      <w:r w:rsidRPr="00D43FFD">
        <w:rPr>
          <w:rFonts w:asciiTheme="majorHAnsi" w:hAnsiTheme="majorHAnsi"/>
          <w:b/>
        </w:rPr>
        <w:t>ETİK SORUMLULUK BEYANI VE TELİF HAKKI FORMU*</w:t>
      </w:r>
    </w:p>
    <w:p w:rsidR="00D43FFD" w:rsidRPr="00D43FFD" w:rsidRDefault="00D43FFD" w:rsidP="00D43FFD">
      <w:pPr>
        <w:spacing w:after="0" w:line="240" w:lineRule="auto"/>
        <w:rPr>
          <w:rFonts w:asciiTheme="majorHAnsi" w:hAnsiTheme="majorHAnsi"/>
        </w:rPr>
      </w:pPr>
    </w:p>
    <w:p w:rsidR="00D43FFD" w:rsidRPr="00D43FFD" w:rsidRDefault="00D43FFD" w:rsidP="00D43FFD">
      <w:pPr>
        <w:spacing w:after="0" w:line="240" w:lineRule="auto"/>
        <w:rPr>
          <w:rFonts w:asciiTheme="majorHAnsi" w:hAnsiTheme="majorHAnsi"/>
        </w:rPr>
      </w:pPr>
      <w:r w:rsidRPr="00D43FFD">
        <w:rPr>
          <w:rFonts w:asciiTheme="majorHAnsi" w:hAnsiTheme="majorHAnsi"/>
        </w:rPr>
        <w:t xml:space="preserve">Burada isimleri bulunan yazar(lar): </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rPr>
                <w:rFonts w:asciiTheme="majorHAnsi" w:hAnsiTheme="majorHAnsi"/>
              </w:rPr>
            </w:pPr>
          </w:p>
          <w:p w:rsidR="00D43FFD" w:rsidRPr="00D43FFD" w:rsidRDefault="001624E8" w:rsidP="00D43FFD">
            <w:pPr>
              <w:rPr>
                <w:rFonts w:asciiTheme="majorHAnsi" w:hAnsiTheme="majorHAnsi"/>
              </w:rPr>
            </w:pPr>
            <w:r>
              <w:rPr>
                <w:rFonts w:asciiTheme="majorHAnsi" w:hAnsiTheme="majorHAnsi"/>
              </w:rPr>
              <w:t>Yazar adı</w:t>
            </w:r>
          </w:p>
        </w:tc>
      </w:tr>
    </w:tbl>
    <w:p w:rsidR="00D43FFD" w:rsidRDefault="00D43FFD" w:rsidP="00D43FFD">
      <w:pPr>
        <w:spacing w:after="0" w:line="240" w:lineRule="auto"/>
        <w:rPr>
          <w:rFonts w:asciiTheme="majorHAnsi" w:hAnsiTheme="majorHAnsi"/>
        </w:rPr>
      </w:pPr>
    </w:p>
    <w:p w:rsidR="00D43FFD" w:rsidRPr="00D43FFD" w:rsidRDefault="005A257B" w:rsidP="00D43FFD">
      <w:pPr>
        <w:spacing w:after="0" w:line="240" w:lineRule="auto"/>
        <w:rPr>
          <w:rFonts w:asciiTheme="majorHAnsi" w:hAnsiTheme="majorHAnsi"/>
        </w:rPr>
      </w:pPr>
      <w:r w:rsidRPr="00D43FFD">
        <w:rPr>
          <w:rFonts w:asciiTheme="majorHAnsi" w:hAnsiTheme="majorHAnsi"/>
        </w:rPr>
        <w:t>Tarafından</w:t>
      </w:r>
      <w:r w:rsidR="00D43FFD" w:rsidRPr="00D43FFD">
        <w:rPr>
          <w:rFonts w:asciiTheme="majorHAnsi" w:hAnsiTheme="majorHAnsi"/>
        </w:rPr>
        <w:t xml:space="preserve"> yazılmış,</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1624E8" w:rsidRDefault="001624E8" w:rsidP="00D43FFD">
            <w:pPr>
              <w:rPr>
                <w:rFonts w:asciiTheme="majorHAnsi" w:hAnsiTheme="majorHAnsi"/>
              </w:rPr>
            </w:pPr>
          </w:p>
          <w:p w:rsidR="00D43FFD" w:rsidRPr="00D43FFD" w:rsidRDefault="001624E8" w:rsidP="00D43FFD">
            <w:pPr>
              <w:rPr>
                <w:rFonts w:asciiTheme="majorHAnsi" w:hAnsiTheme="majorHAnsi"/>
              </w:rPr>
            </w:pPr>
            <w:r>
              <w:rPr>
                <w:rFonts w:asciiTheme="majorHAnsi" w:hAnsiTheme="majorHAnsi"/>
              </w:rPr>
              <w:t>Makale Adı</w:t>
            </w:r>
          </w:p>
        </w:tc>
      </w:tr>
    </w:tbl>
    <w:p w:rsidR="00D43FFD" w:rsidRPr="00D43FFD" w:rsidRDefault="00D43FFD" w:rsidP="00D43FFD">
      <w:pPr>
        <w:spacing w:after="0" w:line="240" w:lineRule="auto"/>
        <w:rPr>
          <w:rFonts w:asciiTheme="majorHAnsi" w:hAnsiTheme="majorHAnsi"/>
        </w:rPr>
      </w:pPr>
    </w:p>
    <w:p w:rsidR="00D43FFD" w:rsidRPr="00D43FFD" w:rsidRDefault="00D43FFD" w:rsidP="00D43FFD">
      <w:pPr>
        <w:spacing w:after="0" w:line="240" w:lineRule="auto"/>
        <w:jc w:val="both"/>
        <w:rPr>
          <w:rFonts w:asciiTheme="majorHAnsi" w:hAnsiTheme="majorHAnsi"/>
        </w:rPr>
      </w:pPr>
      <w:proofErr w:type="gramStart"/>
      <w:r w:rsidRPr="00D43FFD">
        <w:rPr>
          <w:rFonts w:asciiTheme="majorHAnsi" w:hAnsiTheme="majorHAnsi"/>
        </w:rPr>
        <w:t>başlıklı</w:t>
      </w:r>
      <w:proofErr w:type="gramEnd"/>
      <w:r w:rsidRPr="00D43FFD">
        <w:rPr>
          <w:rFonts w:asciiTheme="majorHAnsi" w:hAnsiTheme="majorHAnsi"/>
        </w:rPr>
        <w:t xml:space="preserve"> makalenin; içeriği, sunduğu sonuçları ve yorumları konusunda, </w:t>
      </w:r>
      <w:r w:rsidR="001624E8" w:rsidRPr="001624E8">
        <w:rPr>
          <w:rFonts w:asciiTheme="majorHAnsi" w:hAnsiTheme="majorHAnsi"/>
          <w:b/>
          <w:i/>
        </w:rPr>
        <w:t xml:space="preserve">Karadeniz Uluslararası </w:t>
      </w:r>
      <w:r w:rsidR="001624E8" w:rsidRPr="001624E8">
        <w:rPr>
          <w:rFonts w:asciiTheme="majorHAnsi" w:hAnsiTheme="majorHAnsi"/>
          <w:b/>
          <w:i/>
        </w:rPr>
        <w:t>B</w:t>
      </w:r>
      <w:r w:rsidR="001624E8" w:rsidRPr="001624E8">
        <w:rPr>
          <w:rFonts w:asciiTheme="majorHAnsi" w:hAnsiTheme="majorHAnsi"/>
          <w:b/>
          <w:i/>
        </w:rPr>
        <w:t>ilimsel</w:t>
      </w:r>
      <w:r w:rsidR="001624E8" w:rsidRPr="00D43FFD">
        <w:rPr>
          <w:rFonts w:asciiTheme="majorHAnsi" w:hAnsiTheme="majorHAnsi"/>
          <w:b/>
        </w:rPr>
        <w:t xml:space="preserve"> </w:t>
      </w:r>
      <w:r w:rsidRPr="00D43FFD">
        <w:rPr>
          <w:rFonts w:asciiTheme="majorHAnsi" w:hAnsiTheme="majorHAnsi"/>
          <w:b/>
          <w:i/>
        </w:rPr>
        <w:t>Dergisi’</w:t>
      </w:r>
      <w:r w:rsidRPr="00D43FFD">
        <w:rPr>
          <w:rFonts w:asciiTheme="majorHAnsi" w:hAnsiTheme="majorHAnsi"/>
        </w:rPr>
        <w:t>nin hiçbir sorumluluk taşımadığını kabul ederim.</w:t>
      </w:r>
    </w:p>
    <w:p w:rsidR="00D43FFD" w:rsidRPr="00503845" w:rsidRDefault="00D43FFD" w:rsidP="00D43FFD">
      <w:pPr>
        <w:spacing w:after="0" w:line="240" w:lineRule="auto"/>
        <w:jc w:val="both"/>
        <w:rPr>
          <w:rFonts w:asciiTheme="majorHAnsi" w:hAnsiTheme="majorHAnsi"/>
          <w:sz w:val="16"/>
          <w:szCs w:val="16"/>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 xml:space="preserve">Sunduğum makalenin etik kurallara uygun bir çalışma olduğunu, herhangi bir başka dergide yayımlanmak üzere verilmediğini, daha önce yayımlanmadığını, eğer tümüyle ya da bir bölümü yayınlandı ise yukarda adı geçen dergide yayınlanabilmesi için gerekli her türlü iznin alındığını ve orijinal telif hakkı formu ile birlikte </w:t>
      </w:r>
      <w:r w:rsidR="001624E8">
        <w:rPr>
          <w:rFonts w:asciiTheme="majorHAnsi" w:hAnsiTheme="majorHAnsi"/>
        </w:rPr>
        <w:t>Karadeniz Uluslararası Bilimsel</w:t>
      </w:r>
      <w:r w:rsidRPr="00D43FFD">
        <w:rPr>
          <w:rFonts w:asciiTheme="majorHAnsi" w:hAnsiTheme="majorHAnsi"/>
        </w:rPr>
        <w:t xml:space="preserve"> Dergisi'ne gönderildiğini garanti ederim.</w:t>
      </w:r>
    </w:p>
    <w:p w:rsidR="00D43FFD" w:rsidRPr="00503845" w:rsidRDefault="00D43FFD" w:rsidP="00D43FFD">
      <w:pPr>
        <w:spacing w:after="0" w:line="240" w:lineRule="auto"/>
        <w:jc w:val="both"/>
        <w:rPr>
          <w:rFonts w:asciiTheme="majorHAnsi" w:hAnsiTheme="majorHAnsi"/>
          <w:sz w:val="16"/>
          <w:szCs w:val="16"/>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Dergide yayımlanan tüm yazıların telif haklarının ilgili yazar veya yazarlara ait olduğunu ve ilgili yasalar ile korunduğunu</w:t>
      </w:r>
      <w:r w:rsidR="001624E8">
        <w:rPr>
          <w:rFonts w:asciiTheme="majorHAnsi" w:hAnsiTheme="majorHAnsi"/>
        </w:rPr>
        <w:t xml:space="preserve"> Karadeniz Uluslararası Bilimsel</w:t>
      </w:r>
      <w:r w:rsidRPr="00D43FFD">
        <w:rPr>
          <w:rFonts w:asciiTheme="majorHAnsi" w:hAnsiTheme="majorHAnsi"/>
        </w:rPr>
        <w:t xml:space="preserve"> Dergisi’nde yayımlanabilmesi konusunda yayın kurulunun yetkili kılındığını; </w:t>
      </w:r>
      <w:r w:rsidR="00503845">
        <w:rPr>
          <w:rFonts w:asciiTheme="majorHAnsi" w:hAnsiTheme="majorHAnsi"/>
        </w:rPr>
        <w:t>t</w:t>
      </w:r>
      <w:r w:rsidRPr="00D43FFD">
        <w:rPr>
          <w:rFonts w:asciiTheme="majorHAnsi" w:hAnsiTheme="majorHAnsi"/>
        </w:rPr>
        <w:t xml:space="preserve">arafıma ait yayınlanan makaleye </w:t>
      </w:r>
      <w:r w:rsidR="001624E8">
        <w:rPr>
          <w:rFonts w:asciiTheme="majorHAnsi" w:hAnsiTheme="majorHAnsi"/>
        </w:rPr>
        <w:t>Karadeniz Uluslararası Bilimsel</w:t>
      </w:r>
      <w:r w:rsidRPr="00D43FFD">
        <w:rPr>
          <w:rFonts w:asciiTheme="majorHAnsi" w:hAnsiTheme="majorHAnsi"/>
        </w:rPr>
        <w:t xml:space="preserve"> Dergisi'nde ücretsiz açık erişim sağlanabileceğini, Dergi içinde yer alan makalemin kullanıcıların (1) telif hakkı sahibine referans vermek ve (2) makaleleri ticari amaçlarla kullanmamak koşuluyla makalemi indirebileceğini, kullanabileceğini ve bilgisayar veya elektronik ortamlarda paylaşabileceğini, </w:t>
      </w:r>
      <w:r w:rsidR="001624E8">
        <w:rPr>
          <w:rFonts w:asciiTheme="majorHAnsi" w:hAnsiTheme="majorHAnsi"/>
        </w:rPr>
        <w:t>Karadeniz Uluslararası Bilimsel</w:t>
      </w:r>
      <w:r w:rsidRPr="00D43FFD">
        <w:rPr>
          <w:rFonts w:asciiTheme="majorHAnsi" w:hAnsiTheme="majorHAnsi"/>
        </w:rPr>
        <w:t xml:space="preserve"> Dergisi'nde yer alan makalemin Dergi'nin bilgisi ve onayı dahilinde ücretli veya ücretsiz akademik/bilimsel veritabanlarında yer almasına veya Dergi tarafından yeniden yayımlamasına onay verdiğimi, </w:t>
      </w:r>
      <w:r w:rsidR="00503845">
        <w:rPr>
          <w:rFonts w:asciiTheme="majorHAnsi" w:hAnsiTheme="majorHAnsi"/>
        </w:rPr>
        <w:t>b</w:t>
      </w:r>
      <w:r w:rsidRPr="00D43FFD">
        <w:rPr>
          <w:rFonts w:asciiTheme="majorHAnsi" w:hAnsiTheme="majorHAnsi"/>
        </w:rPr>
        <w:t xml:space="preserve">urada yayınlanan makaleyi daha sonra başka ortamlarda yayımlamam durumunda, makale veya çalışmanın </w:t>
      </w:r>
      <w:r w:rsidR="001624E8">
        <w:rPr>
          <w:rFonts w:asciiTheme="majorHAnsi" w:hAnsiTheme="majorHAnsi"/>
        </w:rPr>
        <w:t>Karadeniz Uluslararası Bilimsel</w:t>
      </w:r>
      <w:r w:rsidRPr="00D43FFD">
        <w:rPr>
          <w:rFonts w:asciiTheme="majorHAnsi" w:hAnsiTheme="majorHAnsi"/>
        </w:rPr>
        <w:t xml:space="preserve"> Dergisi tarafından yayımlandığına dair tam olarak referans vereceğim</w:t>
      </w:r>
      <w:bookmarkStart w:id="0" w:name="_GoBack"/>
      <w:bookmarkEnd w:id="0"/>
      <w:r w:rsidRPr="00D43FFD">
        <w:rPr>
          <w:rFonts w:asciiTheme="majorHAnsi" w:hAnsiTheme="majorHAnsi"/>
        </w:rPr>
        <w:t>i;</w:t>
      </w: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beyan eder, onaylarım.</w:t>
      </w:r>
    </w:p>
    <w:p w:rsidR="00D43FFD" w:rsidRDefault="00D43FFD" w:rsidP="00D43FFD">
      <w:pPr>
        <w:spacing w:after="0" w:line="240" w:lineRule="auto"/>
        <w:jc w:val="both"/>
        <w:rPr>
          <w:rFonts w:asciiTheme="majorHAnsi" w:hAnsiTheme="majorHAnsi"/>
        </w:rPr>
      </w:pPr>
    </w:p>
    <w:p w:rsidR="005A257B" w:rsidRPr="00D43FFD" w:rsidRDefault="005A257B" w:rsidP="005A257B">
      <w:pPr>
        <w:spacing w:after="0" w:line="240" w:lineRule="auto"/>
        <w:jc w:val="both"/>
        <w:rPr>
          <w:rFonts w:asciiTheme="majorHAnsi" w:hAnsiTheme="majorHAnsi"/>
        </w:rPr>
      </w:pPr>
      <w:r w:rsidRPr="00D43FFD">
        <w:rPr>
          <w:rFonts w:asciiTheme="majorHAnsi" w:hAnsiTheme="majorHAnsi"/>
        </w:rPr>
        <w:t>Yazarın Adı Soyadı:</w:t>
      </w:r>
    </w:p>
    <w:tbl>
      <w:tblPr>
        <w:tblStyle w:val="TabloKlavuzu"/>
        <w:tblW w:w="0" w:type="auto"/>
        <w:tblLook w:val="04A0" w:firstRow="1" w:lastRow="0" w:firstColumn="1" w:lastColumn="0" w:noHBand="0" w:noVBand="1"/>
      </w:tblPr>
      <w:tblGrid>
        <w:gridCol w:w="9212"/>
      </w:tblGrid>
      <w:tr w:rsidR="005A257B" w:rsidRPr="00D43FFD" w:rsidTr="00F4135A">
        <w:tc>
          <w:tcPr>
            <w:tcW w:w="9212" w:type="dxa"/>
          </w:tcPr>
          <w:p w:rsidR="005A257B" w:rsidRPr="00D43FFD" w:rsidRDefault="005A257B" w:rsidP="00F4135A">
            <w:pPr>
              <w:jc w:val="both"/>
              <w:rPr>
                <w:rFonts w:asciiTheme="majorHAnsi" w:hAnsiTheme="majorHAnsi"/>
              </w:rPr>
            </w:pPr>
          </w:p>
          <w:p w:rsidR="005A257B" w:rsidRPr="00D43FFD" w:rsidRDefault="005A257B" w:rsidP="00F4135A">
            <w:pPr>
              <w:jc w:val="both"/>
              <w:rPr>
                <w:rFonts w:asciiTheme="majorHAnsi" w:hAnsiTheme="majorHAnsi"/>
              </w:rPr>
            </w:pPr>
          </w:p>
        </w:tc>
      </w:tr>
    </w:tbl>
    <w:p w:rsidR="005A257B" w:rsidRDefault="005A257B" w:rsidP="00D43FFD">
      <w:pPr>
        <w:spacing w:after="0" w:line="240" w:lineRule="auto"/>
        <w:jc w:val="both"/>
        <w:rPr>
          <w:rFonts w:asciiTheme="majorHAnsi" w:hAnsiTheme="majorHAnsi"/>
        </w:rPr>
      </w:pPr>
    </w:p>
    <w:p w:rsidR="00D43FFD" w:rsidRPr="00D43FFD" w:rsidRDefault="005A257B" w:rsidP="00D43FFD">
      <w:pPr>
        <w:spacing w:after="0" w:line="240" w:lineRule="auto"/>
        <w:jc w:val="both"/>
        <w:rPr>
          <w:rFonts w:asciiTheme="majorHAnsi" w:hAnsiTheme="majorHAnsi"/>
        </w:rPr>
      </w:pPr>
      <w:r>
        <w:rPr>
          <w:rFonts w:asciiTheme="majorHAnsi" w:hAnsiTheme="majorHAnsi"/>
        </w:rPr>
        <w:t>ORCID</w:t>
      </w:r>
      <w:r w:rsidR="00D43FFD" w:rsidRPr="00D43FFD">
        <w:rPr>
          <w:rFonts w:asciiTheme="majorHAnsi" w:hAnsiTheme="majorHAnsi"/>
        </w:rPr>
        <w:t>:</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jc w:val="both"/>
              <w:rPr>
                <w:rFonts w:asciiTheme="majorHAnsi" w:hAnsiTheme="majorHAnsi"/>
              </w:rPr>
            </w:pPr>
          </w:p>
          <w:p w:rsidR="00D43FFD" w:rsidRPr="00D43FFD" w:rsidRDefault="00D43FFD" w:rsidP="00D43FFD">
            <w:pPr>
              <w:jc w:val="both"/>
              <w:rPr>
                <w:rFonts w:asciiTheme="majorHAnsi" w:hAnsiTheme="majorHAnsi"/>
              </w:rPr>
            </w:pPr>
          </w:p>
        </w:tc>
      </w:tr>
    </w:tbl>
    <w:p w:rsidR="00D43FFD" w:rsidRDefault="00D43FFD" w:rsidP="00D43FFD">
      <w:pPr>
        <w:spacing w:after="0" w:line="240" w:lineRule="auto"/>
        <w:jc w:val="both"/>
        <w:rPr>
          <w:rFonts w:asciiTheme="majorHAnsi" w:hAnsiTheme="majorHAnsi"/>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Kurumu:</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jc w:val="both"/>
              <w:rPr>
                <w:rFonts w:asciiTheme="majorHAnsi" w:hAnsiTheme="majorHAnsi"/>
              </w:rPr>
            </w:pPr>
          </w:p>
          <w:p w:rsidR="00D43FFD" w:rsidRPr="00D43FFD" w:rsidRDefault="00D43FFD" w:rsidP="00D43FFD">
            <w:pPr>
              <w:jc w:val="both"/>
              <w:rPr>
                <w:rFonts w:asciiTheme="majorHAnsi" w:hAnsiTheme="majorHAnsi"/>
              </w:rPr>
            </w:pPr>
          </w:p>
        </w:tc>
      </w:tr>
    </w:tbl>
    <w:p w:rsidR="00D43FFD" w:rsidRDefault="00D43FFD" w:rsidP="00D43FFD">
      <w:pPr>
        <w:spacing w:after="0" w:line="240" w:lineRule="auto"/>
        <w:jc w:val="both"/>
        <w:rPr>
          <w:rFonts w:asciiTheme="majorHAnsi" w:hAnsiTheme="majorHAnsi"/>
        </w:rPr>
      </w:pPr>
    </w:p>
    <w:p w:rsidR="00D43FFD" w:rsidRPr="00D43FFD" w:rsidRDefault="00D43FFD" w:rsidP="00D43FFD">
      <w:pPr>
        <w:spacing w:after="0" w:line="240" w:lineRule="auto"/>
        <w:jc w:val="both"/>
        <w:rPr>
          <w:rFonts w:asciiTheme="majorHAnsi" w:hAnsiTheme="majorHAnsi"/>
        </w:rPr>
      </w:pPr>
      <w:r w:rsidRPr="00D43FFD">
        <w:rPr>
          <w:rFonts w:asciiTheme="majorHAnsi" w:hAnsiTheme="majorHAnsi"/>
        </w:rPr>
        <w:t>Tarih:</w:t>
      </w:r>
    </w:p>
    <w:tbl>
      <w:tblPr>
        <w:tblStyle w:val="TabloKlavuzu"/>
        <w:tblW w:w="0" w:type="auto"/>
        <w:tblLook w:val="04A0" w:firstRow="1" w:lastRow="0" w:firstColumn="1" w:lastColumn="0" w:noHBand="0" w:noVBand="1"/>
      </w:tblPr>
      <w:tblGrid>
        <w:gridCol w:w="9212"/>
      </w:tblGrid>
      <w:tr w:rsidR="00D43FFD" w:rsidRPr="00D43FFD" w:rsidTr="00D43FFD">
        <w:tc>
          <w:tcPr>
            <w:tcW w:w="9212" w:type="dxa"/>
          </w:tcPr>
          <w:p w:rsidR="00D43FFD" w:rsidRPr="00D43FFD" w:rsidRDefault="00D43FFD" w:rsidP="00D43FFD">
            <w:pPr>
              <w:jc w:val="both"/>
              <w:rPr>
                <w:rFonts w:asciiTheme="majorHAnsi" w:hAnsiTheme="majorHAnsi"/>
              </w:rPr>
            </w:pPr>
          </w:p>
          <w:p w:rsidR="00D43FFD" w:rsidRPr="00D43FFD" w:rsidRDefault="00D43FFD" w:rsidP="00D43FFD">
            <w:pPr>
              <w:jc w:val="both"/>
              <w:rPr>
                <w:rFonts w:asciiTheme="majorHAnsi" w:hAnsiTheme="majorHAnsi"/>
              </w:rPr>
            </w:pPr>
          </w:p>
        </w:tc>
      </w:tr>
    </w:tbl>
    <w:p w:rsidR="00D43FFD" w:rsidRPr="00D43FFD" w:rsidRDefault="00D43FFD" w:rsidP="00D43FFD">
      <w:pPr>
        <w:spacing w:after="0" w:line="240" w:lineRule="auto"/>
        <w:jc w:val="both"/>
        <w:rPr>
          <w:rFonts w:asciiTheme="majorHAnsi" w:hAnsiTheme="majorHAnsi"/>
        </w:rPr>
      </w:pPr>
    </w:p>
    <w:p w:rsidR="00503845" w:rsidRPr="00D43FFD" w:rsidRDefault="00D43FFD" w:rsidP="00D43FFD">
      <w:pPr>
        <w:spacing w:after="0" w:line="240" w:lineRule="auto"/>
        <w:jc w:val="both"/>
        <w:rPr>
          <w:rFonts w:asciiTheme="majorHAnsi" w:hAnsiTheme="majorHAnsi"/>
        </w:rPr>
      </w:pPr>
      <w:r w:rsidRPr="00D43FFD">
        <w:rPr>
          <w:rFonts w:asciiTheme="majorHAnsi" w:hAnsiTheme="majorHAnsi"/>
        </w:rPr>
        <w:t>İmza / Onay:</w:t>
      </w:r>
      <w:r w:rsidR="00503845">
        <w:rPr>
          <w:rFonts w:asciiTheme="majorHAnsi" w:hAnsiTheme="majorHAnsi"/>
        </w:rPr>
        <w:t xml:space="preserve"> </w:t>
      </w:r>
    </w:p>
    <w:tbl>
      <w:tblPr>
        <w:tblStyle w:val="TabloKlavuzu"/>
        <w:tblW w:w="0" w:type="auto"/>
        <w:tblLook w:val="04A0" w:firstRow="1" w:lastRow="0" w:firstColumn="1" w:lastColumn="0" w:noHBand="0" w:noVBand="1"/>
      </w:tblPr>
      <w:tblGrid>
        <w:gridCol w:w="3808"/>
      </w:tblGrid>
      <w:tr w:rsidR="00503845" w:rsidTr="00503845">
        <w:trPr>
          <w:trHeight w:val="1223"/>
        </w:trPr>
        <w:tc>
          <w:tcPr>
            <w:tcW w:w="3808" w:type="dxa"/>
          </w:tcPr>
          <w:p w:rsidR="00503845" w:rsidRDefault="00503845" w:rsidP="00D43FFD">
            <w:pPr>
              <w:jc w:val="both"/>
              <w:rPr>
                <w:rFonts w:asciiTheme="majorHAnsi" w:hAnsiTheme="majorHAnsi"/>
              </w:rPr>
            </w:pPr>
            <w:r w:rsidRPr="00D43FFD">
              <w:rPr>
                <w:rFonts w:asciiTheme="majorHAnsi" w:hAnsiTheme="majorHAnsi"/>
                <w:noProof/>
                <w:lang w:eastAsia="tr-TR"/>
              </w:rPr>
              <mc:AlternateContent>
                <mc:Choice Requires="wps">
                  <w:drawing>
                    <wp:anchor distT="0" distB="0" distL="114300" distR="114300" simplePos="0" relativeHeight="251659264" behindDoc="0" locked="0" layoutInCell="1" allowOverlap="1" wp14:anchorId="17F452AB" wp14:editId="131421DF">
                      <wp:simplePos x="0" y="0"/>
                      <wp:positionH relativeFrom="column">
                        <wp:posOffset>2629535</wp:posOffset>
                      </wp:positionH>
                      <wp:positionV relativeFrom="paragraph">
                        <wp:posOffset>238125</wp:posOffset>
                      </wp:positionV>
                      <wp:extent cx="238125" cy="254000"/>
                      <wp:effectExtent l="0" t="0" r="28575" b="12700"/>
                      <wp:wrapNone/>
                      <wp:docPr id="1" name="Dikdörtgen 1"/>
                      <wp:cNvGraphicFramePr/>
                      <a:graphic xmlns:a="http://schemas.openxmlformats.org/drawingml/2006/main">
                        <a:graphicData uri="http://schemas.microsoft.com/office/word/2010/wordprocessingShape">
                          <wps:wsp>
                            <wps:cNvSpPr/>
                            <wps:spPr>
                              <a:xfrm>
                                <a:off x="0" y="0"/>
                                <a:ext cx="238125" cy="2540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B06091" id="Dikdörtgen 1" o:spid="_x0000_s1026" style="position:absolute;margin-left:207.05pt;margin-top:18.75pt;width:18.75pt;height:2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" fillcolor="white [3201]" strokecolor="#f79646 [3209]" strokeweight="2pt"/>
                  </w:pict>
                </mc:Fallback>
              </mc:AlternateContent>
            </w:r>
          </w:p>
        </w:tc>
      </w:tr>
    </w:tbl>
    <w:p w:rsidR="00503845" w:rsidRDefault="00503845" w:rsidP="00D43FFD">
      <w:pPr>
        <w:spacing w:after="0" w:line="240" w:lineRule="auto"/>
        <w:jc w:val="both"/>
        <w:rPr>
          <w:rFonts w:asciiTheme="majorHAnsi" w:hAnsiTheme="majorHAnsi"/>
        </w:rPr>
      </w:pPr>
    </w:p>
    <w:sectPr w:rsidR="00503845" w:rsidSect="00503845">
      <w:pgSz w:w="11906" w:h="16838"/>
      <w:pgMar w:top="993"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FD"/>
    <w:rsid w:val="00097D90"/>
    <w:rsid w:val="001624E8"/>
    <w:rsid w:val="00260941"/>
    <w:rsid w:val="004C6B31"/>
    <w:rsid w:val="00503845"/>
    <w:rsid w:val="005A257B"/>
    <w:rsid w:val="00D43FFD"/>
    <w:rsid w:val="00EE60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39F0C-9A13-42E8-A300-58DC6137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4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03845"/>
    <w:rPr>
      <w:color w:val="0000FF" w:themeColor="hyperlink"/>
      <w:u w:val="single"/>
    </w:rPr>
  </w:style>
  <w:style w:type="paragraph" w:styleId="ListeParagraf">
    <w:name w:val="List Paragraph"/>
    <w:basedOn w:val="Normal"/>
    <w:uiPriority w:val="34"/>
    <w:qFormat/>
    <w:rsid w:val="005038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969CF-41D7-477F-8EE1-25C77A38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Alper Altinkaynak</cp:lastModifiedBy>
  <cp:revision>4</cp:revision>
  <dcterms:created xsi:type="dcterms:W3CDTF">2019-06-30T07:02:00Z</dcterms:created>
  <dcterms:modified xsi:type="dcterms:W3CDTF">2019-12-08T06:37:00Z</dcterms:modified>
</cp:coreProperties>
</file>